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EB" w:rsidRPr="004609EB" w:rsidRDefault="004609EB" w:rsidP="004609E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609EB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540057503-N-2020 z dnia 01-04-2020 r. </w:t>
      </w:r>
    </w:p>
    <w:p w:rsidR="004609EB" w:rsidRPr="004609EB" w:rsidRDefault="004609EB" w:rsidP="004609EB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609EB">
        <w:rPr>
          <w:rFonts w:ascii="Tahoma" w:eastAsia="Times New Roman" w:hAnsi="Tahoma" w:cs="Tahoma"/>
          <w:sz w:val="18"/>
          <w:szCs w:val="18"/>
          <w:lang w:eastAsia="pl-PL"/>
        </w:rPr>
        <w:t>Gdynia:</w:t>
      </w:r>
      <w:r w:rsidRPr="004609EB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4609EB" w:rsidRPr="004609EB" w:rsidRDefault="004609EB" w:rsidP="004609E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609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4609E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4609EB" w:rsidRPr="004609EB" w:rsidRDefault="004609EB" w:rsidP="004609E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609EB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4609EB" w:rsidRPr="004609EB" w:rsidRDefault="004609EB" w:rsidP="004609E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609EB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4609E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4609EB" w:rsidRPr="004609EB" w:rsidRDefault="004609EB" w:rsidP="004609E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609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4609EB">
        <w:rPr>
          <w:rFonts w:ascii="Tahoma" w:eastAsia="Times New Roman" w:hAnsi="Tahoma" w:cs="Tahoma"/>
          <w:sz w:val="18"/>
          <w:szCs w:val="18"/>
          <w:lang w:eastAsia="pl-PL"/>
        </w:rPr>
        <w:t xml:space="preserve">528278-N-2020 </w:t>
      </w:r>
      <w:r w:rsidRPr="004609E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4609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4609EB">
        <w:rPr>
          <w:rFonts w:ascii="Tahoma" w:eastAsia="Times New Roman" w:hAnsi="Tahoma" w:cs="Tahoma"/>
          <w:sz w:val="18"/>
          <w:szCs w:val="18"/>
          <w:lang w:eastAsia="pl-PL"/>
        </w:rPr>
        <w:t xml:space="preserve">01/04/2020 </w:t>
      </w:r>
    </w:p>
    <w:p w:rsidR="004609EB" w:rsidRPr="004609EB" w:rsidRDefault="004609EB" w:rsidP="004609E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609EB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4609E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4609EB" w:rsidRPr="004609EB" w:rsidRDefault="004609EB" w:rsidP="004609E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609EB">
        <w:rPr>
          <w:rFonts w:ascii="Tahoma" w:eastAsia="Times New Roman" w:hAnsi="Tahoma" w:cs="Tahoma"/>
          <w:sz w:val="18"/>
          <w:szCs w:val="18"/>
          <w:lang w:eastAsia="pl-PL"/>
        </w:rPr>
        <w:t xml:space="preserve">Akademia Marynarki Wojennej im. Bohaterów Westerplatte, Krajowy numer identyfikacyjny 19006413600000, ul. ul. Śmidowicza  69, 81-127  Gdynia, woj. pomorskie, państwo Polska, tel. 261 262 537, e-mail a.parasinska@amw.gdynia.pl, faks 261 262 963. </w:t>
      </w:r>
      <w:r w:rsidRPr="004609EB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4609EB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4609EB">
        <w:rPr>
          <w:rFonts w:ascii="Tahoma" w:eastAsia="Times New Roman" w:hAnsi="Tahoma" w:cs="Tahoma"/>
          <w:sz w:val="18"/>
          <w:szCs w:val="18"/>
          <w:lang w:eastAsia="pl-PL"/>
        </w:rPr>
        <w:t xml:space="preserve">): www.amw.gdynia.pl </w:t>
      </w:r>
      <w:r w:rsidRPr="004609EB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Adres profilu nabywcy: www.amw.gdynia.pl </w:t>
      </w:r>
    </w:p>
    <w:p w:rsidR="004609EB" w:rsidRPr="004609EB" w:rsidRDefault="004609EB" w:rsidP="004609E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609EB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4609EB" w:rsidRPr="004609EB" w:rsidRDefault="004609EB" w:rsidP="004609E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609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Tekst, który należy dodać</w:t>
      </w:r>
      <w:r w:rsidRPr="004609E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EF7205" w:rsidRDefault="004609EB" w:rsidP="004609EB">
      <w:r w:rsidRPr="004609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Miejsce, w którym należy dodać tekst: </w:t>
      </w:r>
      <w:r w:rsidRPr="004609E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4609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4609EB">
        <w:rPr>
          <w:rFonts w:ascii="Tahoma" w:eastAsia="Times New Roman" w:hAnsi="Tahoma" w:cs="Tahoma"/>
          <w:sz w:val="18"/>
          <w:szCs w:val="18"/>
          <w:lang w:eastAsia="pl-PL"/>
        </w:rPr>
        <w:t xml:space="preserve">IV </w:t>
      </w:r>
      <w:r w:rsidRPr="004609E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4609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4609EB">
        <w:rPr>
          <w:rFonts w:ascii="Tahoma" w:eastAsia="Times New Roman" w:hAnsi="Tahoma" w:cs="Tahoma"/>
          <w:sz w:val="18"/>
          <w:szCs w:val="18"/>
          <w:lang w:eastAsia="pl-PL"/>
        </w:rPr>
        <w:t xml:space="preserve">6.5 </w:t>
      </w:r>
      <w:r w:rsidRPr="004609E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4609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Tekst, który należy dodać w ogłoszeniu: </w:t>
      </w:r>
      <w:r w:rsidRPr="004609EB">
        <w:rPr>
          <w:rFonts w:ascii="Tahoma" w:eastAsia="Times New Roman" w:hAnsi="Tahoma" w:cs="Tahoma"/>
          <w:sz w:val="18"/>
          <w:szCs w:val="18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- administratorem Pani/Pana danych osobowych jest /Akademia Marynarki Wojennej im. Bohaterów Westerplatte, ul. Inż. J. Śmidowicza 69, 81-127 Gdynia/; - inspektorem ochrony danych osobowych w /nazwa zamawiającego/ jest Pan/Pani /Michał Myszkowski, kontakt: m.myszkowski@amw.gdynia.pl, 261262529/ *; - Pani/Pana dane osobowe przetwarzane będą na podstawie art. 6 ust. 1 lit. c RODO w celu związanym z postępowaniem o udzielenie zamówienia publicznego 01/ZP/20 prowadzonym w trybie przetargu nieograniczonego; -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- Pani/Pana dane osobowe będą przechowywane, zgodnie z art. 97 ust. 1 ustawy Pzp, przez okres 4 lat od dnia zakończenia postępowania o udzielenie zamówienia, a jeżeli czas trwania umowy przekracza 4 lata, okres przechowywania obejmuje cały czas trwania umowy; -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- w odniesieniu do Pani/Pana danych osobowych decyzje nie będą podejmowane w sposób zautomatyzowany, stosowanie do art. 22 RODO; - 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 ***; − prawo do wniesienia skargi do Prezesa Urzędu Ochrony Danych Osobowych, gdy uzna Pani/Pan, że przetwarzanie danych osobowych Pani/Pana dotyczących narusza przepisy RODO; 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Załącznik do SIWS Oświadczenie wymagane od wykonawcy w zakresie wypełnienia obowiązków informacyjnych wynikających z RODO Wykonawca ubiegając się o udzielenie zamówienia publicznego jest zobowiązany do wypełnienia wszystkich obowiązków formalno-prawnych związanych z udziałem w postępowaniu. Do obowiązków tych należą m.in. obowiązki wynikające z RODO 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 Wykonawca musi wypełnić obowiązek informacyjny wynikający z art. 14 RODO względem osób fizycznych, których dane przekazuje zamawiającemu i których dane pośrednio pozyskał, chyba że ma zastosowanie co najmniej jedno z włączeń, o których mowa w art. 14 ust. 5 RODO. W celu zapewnienia, że wykonawca wypełnił ww. obowiązki informacyjne oraz ochrony prawnie uzasadnionych interesów osoby trzeciej, której dane zostały przekazane w związku z udziałem wykonawcy w postępowaniu, wykonawca składa w postępowaniu o udzielenie zamówienia publicznego oświadczenie o wypełnieniu przez niego obowiązków informacyjnych przewidzianych w art. 13 lub art. 14 RODO. Oświadczenie wykonawca składa razem z ofertą. </w:t>
      </w:r>
      <w:r w:rsidRPr="004609EB">
        <w:rPr>
          <w:rFonts w:ascii="Tahoma" w:eastAsia="Times New Roman" w:hAnsi="Tahoma" w:cs="Tahoma"/>
          <w:sz w:val="18"/>
          <w:szCs w:val="18"/>
          <w:lang w:eastAsia="pl-PL"/>
        </w:rPr>
        <w:t> </w:t>
      </w:r>
      <w:r w:rsidRPr="004609E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4609EB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oświadczenie wymagane od wykonawcy w zakresie wypełnienia obowiązków informacyjnych przewidzianych w art. 13 lub art. 14 RODO Oświadczam, że wypełniłem obowiązki informacyjne przewidziane w art. 13 lub art. 14 RODO1) wobec osób fizycznych, od których dane osobowe bezpośrednio lub pośrednio pozyskałem w celu ubiegania się o udzielenie zamówienia publicznego w niniejszym postępowaniu </w:t>
      </w:r>
      <w:r w:rsidRPr="004609E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4609E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4609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Miejsce, w którym należy dodać tekst: </w:t>
      </w:r>
      <w:r w:rsidRPr="004609E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4609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4609EB">
        <w:rPr>
          <w:rFonts w:ascii="Tahoma" w:eastAsia="Times New Roman" w:hAnsi="Tahoma" w:cs="Tahoma"/>
          <w:sz w:val="18"/>
          <w:szCs w:val="18"/>
          <w:lang w:eastAsia="pl-PL"/>
        </w:rPr>
        <w:t xml:space="preserve">IV </w:t>
      </w:r>
      <w:r w:rsidRPr="004609E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4609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4609EB">
        <w:rPr>
          <w:rFonts w:ascii="Tahoma" w:eastAsia="Times New Roman" w:hAnsi="Tahoma" w:cs="Tahoma"/>
          <w:sz w:val="18"/>
          <w:szCs w:val="18"/>
          <w:lang w:eastAsia="pl-PL"/>
        </w:rPr>
        <w:t xml:space="preserve">6.2 </w:t>
      </w:r>
      <w:r w:rsidRPr="004609EB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4609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Tekst, który należy dodać w ogłoszeniu: </w:t>
      </w:r>
      <w:r w:rsidRPr="004609EB">
        <w:rPr>
          <w:rFonts w:ascii="Tahoma" w:eastAsia="Times New Roman" w:hAnsi="Tahoma" w:cs="Tahoma"/>
          <w:sz w:val="18"/>
          <w:szCs w:val="18"/>
          <w:lang w:eastAsia="pl-PL"/>
        </w:rPr>
        <w:t>Język lub języki, w jakich mogą być sporządzane oferty lub wnioski o dopuszczenie do udziału w postępowaniu &gt; polski</w:t>
      </w:r>
      <w:bookmarkStart w:id="0" w:name="_GoBack"/>
      <w:bookmarkEnd w:id="0"/>
    </w:p>
    <w:sectPr w:rsidR="00EF7205" w:rsidSect="0068513F">
      <w:pgSz w:w="11906" w:h="16838"/>
      <w:pgMar w:top="1418" w:right="1133" w:bottom="1418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EB"/>
    <w:rsid w:val="004609EB"/>
    <w:rsid w:val="0068513F"/>
    <w:rsid w:val="00E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49E0F-033D-482B-953A-CF65A938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694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8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53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Adamczak Beata</dc:creator>
  <cp:keywords/>
  <dc:description/>
  <cp:lastModifiedBy>Adamczak Beata</cp:lastModifiedBy>
  <cp:revision>1</cp:revision>
  <dcterms:created xsi:type="dcterms:W3CDTF">2020-04-01T09:56:00Z</dcterms:created>
  <dcterms:modified xsi:type="dcterms:W3CDTF">2020-04-01T09:56:00Z</dcterms:modified>
</cp:coreProperties>
</file>